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南昌航空大学资产公司自营食堂档口招商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南昌航空大学资产公司自营</w:t>
            </w:r>
            <w:bookmarkStart w:id="0" w:name="_GoBack"/>
            <w:bookmarkEnd w:id="0"/>
            <w:r>
              <w:rPr>
                <w:rFonts w:hint="eastAsia" w:ascii="宋体" w:hAnsi="宋体" w:eastAsia="宋体" w:cs="宋体"/>
                <w:kern w:val="0"/>
                <w:sz w:val="24"/>
                <w:szCs w:val="24"/>
              </w:rPr>
              <w:t>学生食堂档口招商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2024年4月份</w:t>
            </w:r>
            <w:r>
              <w:rPr>
                <w:rFonts w:hint="eastAsia" w:ascii="宋体" w:hAnsi="宋体" w:eastAsia="宋体" w:cs="宋体"/>
                <w:kern w:val="0"/>
                <w:sz w:val="24"/>
                <w:szCs w:val="24"/>
                <w:lang w:eastAsia="zh-CN"/>
              </w:rPr>
              <w:t>）</w:t>
            </w:r>
          </w:p>
        </w:tc>
      </w:tr>
      <w:tr>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4</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4</w:t>
            </w:r>
            <w:r>
              <w:rPr>
                <w:rFonts w:hint="eastAsia" w:ascii="宋体" w:hAnsi="宋体" w:eastAsia="宋体" w:cs="宋体"/>
                <w:color w:val="333333"/>
                <w:kern w:val="0"/>
                <w:sz w:val="24"/>
                <w:szCs w:val="24"/>
                <w:shd w:val="clear" w:color="auto" w:fill="FFFFFF"/>
              </w:rPr>
              <w:t>月份</w:t>
            </w:r>
          </w:p>
        </w:tc>
        <w:tc>
          <w:tcPr>
            <w:tcW w:w="11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color w:val="333333"/>
                <w:kern w:val="0"/>
                <w:sz w:val="24"/>
                <w:szCs w:val="24"/>
                <w:shd w:val="clear" w:color="auto" w:fill="FFFFFF"/>
              </w:rPr>
            </w:pPr>
          </w:p>
        </w:tc>
        <w:tc>
          <w:tcPr>
            <w:tcW w:w="11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1"/>
                <w:szCs w:val="21"/>
              </w:rPr>
            </w:pPr>
          </w:p>
        </w:tc>
        <w:tc>
          <w:tcPr>
            <w:tcW w:w="2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r>
    </w:tbl>
    <w:p>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pPr>
        <w:widowControl/>
        <w:spacing w:line="480" w:lineRule="atLeast"/>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3"/>
          <w:szCs w:val="23"/>
        </w:rPr>
        <w:t>投标单位（盖章）：</w:t>
      </w:r>
    </w:p>
    <w:sectPr>
      <w:pgSz w:w="11906" w:h="16838"/>
      <w:pgMar w:top="1020" w:right="1800" w:bottom="5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xMDNiZTg4ZDY0YWRmZmU0MWQzNWQxMGYxZGZkYmQifQ=="/>
  </w:docVars>
  <w:rsids>
    <w:rsidRoot w:val="009E7C10"/>
    <w:rsid w:val="00157EE7"/>
    <w:rsid w:val="001A695B"/>
    <w:rsid w:val="009E7C10"/>
    <w:rsid w:val="00E50674"/>
    <w:rsid w:val="00F60318"/>
    <w:rsid w:val="0A636CB9"/>
    <w:rsid w:val="0E7B66BB"/>
    <w:rsid w:val="134505B1"/>
    <w:rsid w:val="17866514"/>
    <w:rsid w:val="288A394E"/>
    <w:rsid w:val="2B77611A"/>
    <w:rsid w:val="2FA264AA"/>
    <w:rsid w:val="3F6C1CDC"/>
    <w:rsid w:val="413650C1"/>
    <w:rsid w:val="558F341D"/>
    <w:rsid w:val="58760E4D"/>
    <w:rsid w:val="5F004E33"/>
    <w:rsid w:val="635C53DE"/>
    <w:rsid w:val="66C16BAA"/>
    <w:rsid w:val="68894D64"/>
    <w:rsid w:val="6B470F98"/>
    <w:rsid w:val="6C317C67"/>
    <w:rsid w:val="7653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D0C3-7A59-4CA8-B31D-420964646FEB}">
  <ds:schemaRefs/>
</ds:datastoreItem>
</file>

<file path=docProps/app.xml><?xml version="1.0" encoding="utf-8"?>
<Properties xmlns="http://schemas.openxmlformats.org/officeDocument/2006/extended-properties" xmlns:vt="http://schemas.openxmlformats.org/officeDocument/2006/docPropsVTypes">
  <Template>Normal</Template>
  <Pages>1</Pages>
  <Words>514</Words>
  <Characters>522</Characters>
  <Lines>3</Lines>
  <Paragraphs>1</Paragraphs>
  <TotalTime>2</TotalTime>
  <ScaleCrop>false</ScaleCrop>
  <LinksUpToDate>false</LinksUpToDate>
  <CharactersWithSpaces>530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2023-04-04T08:45:00Z</dcterms:created>
  <dc:creator>Lenovo</dc:creator>
  <cp:lastModifiedBy>伯纳乌5号</cp:lastModifiedBy>
  <dcterms:modified xsi:type="dcterms:W3CDTF">2024-04-09T02:42:21Z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DD8813D992E645C79476AA9F3F6079B0_13</vt:lpwstr>
  </property>
</Properties>
</file>